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51EB2" w14:textId="77777777" w:rsidR="00DB5D8B" w:rsidRPr="00CF57D1" w:rsidRDefault="00DB5D8B" w:rsidP="00CF57D1">
      <w:pPr>
        <w:jc w:val="both"/>
      </w:pPr>
      <w:r w:rsidRPr="00CF57D1">
        <w:t xml:space="preserve"> </w:t>
      </w:r>
    </w:p>
    <w:p w14:paraId="06176158" w14:textId="77777777" w:rsidR="00DB5D8B" w:rsidRPr="00CF57D1" w:rsidRDefault="00DB5D8B" w:rsidP="00CF57D1">
      <w:pPr>
        <w:jc w:val="center"/>
      </w:pPr>
      <w:r w:rsidRPr="00CF57D1">
        <w:t>ΠΡΟΣ ΔΗΜΟ ΔΙΟΥ-ΟΛΥΜΠΟΥ</w:t>
      </w:r>
    </w:p>
    <w:p w14:paraId="49FE15CE" w14:textId="77777777" w:rsidR="00DB5D8B" w:rsidRPr="00CF57D1" w:rsidRDefault="00DB5D8B" w:rsidP="00CF57D1">
      <w:pPr>
        <w:jc w:val="both"/>
      </w:pPr>
    </w:p>
    <w:p w14:paraId="33975974" w14:textId="77777777" w:rsidR="00DB5D8B" w:rsidRPr="00CF57D1" w:rsidRDefault="00DB5D8B" w:rsidP="00C755D1">
      <w:pPr>
        <w:jc w:val="center"/>
      </w:pPr>
    </w:p>
    <w:p w14:paraId="504F73E8" w14:textId="77777777" w:rsidR="00DB5D8B" w:rsidRPr="00CF57D1" w:rsidRDefault="00DB5D8B" w:rsidP="00C755D1">
      <w:pPr>
        <w:jc w:val="center"/>
      </w:pPr>
      <w:r w:rsidRPr="00CF57D1">
        <w:t>ΟΙΚΟΝΟΜΙΚΗ ΠΡΟΣΦΟΡΑ ΓΙΑ</w:t>
      </w:r>
    </w:p>
    <w:p w14:paraId="131E7109" w14:textId="77777777" w:rsidR="00DB5D8B" w:rsidRDefault="00DB5D8B" w:rsidP="00CF57D1">
      <w:pPr>
        <w:jc w:val="center"/>
      </w:pPr>
      <w:r>
        <w:rPr>
          <w:noProof/>
        </w:rPr>
        <w:t>ΕΛΕΓΧΟΣ ΚΑΙ ΠΙΣΤΟΠΟΙΗΣΗ ΠΑΙΔΙΚΩΝ ΧΑΡΩΝ ΑΠΌ ΔΙΑΠΙΣΤΕΥΜΕΝΟ ΦΟΡΕΑ</w:t>
      </w:r>
    </w:p>
    <w:p w14:paraId="11E33360" w14:textId="77777777" w:rsidR="00DB5D8B" w:rsidRDefault="00DB5D8B" w:rsidP="00CF57D1">
      <w:pPr>
        <w:jc w:val="center"/>
      </w:pPr>
    </w:p>
    <w:p w14:paraId="543699D4" w14:textId="77777777" w:rsidR="00DB5D8B" w:rsidRDefault="00DB5D8B" w:rsidP="00CF57D1">
      <w:pPr>
        <w:jc w:val="center"/>
      </w:pPr>
    </w:p>
    <w:tbl>
      <w:tblPr>
        <w:tblOverlap w:val="never"/>
        <w:tblW w:w="896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4154"/>
        <w:gridCol w:w="691"/>
        <w:gridCol w:w="1194"/>
        <w:gridCol w:w="1122"/>
        <w:gridCol w:w="1257"/>
      </w:tblGrid>
      <w:tr w:rsidR="004E10D3" w14:paraId="39ECFB8B" w14:textId="77777777" w:rsidTr="00B93A2A">
        <w:trPr>
          <w:trHeight w:hRule="exact" w:val="581"/>
          <w:jc w:val="center"/>
        </w:trPr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0D0622A1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α/α</w:t>
            </w:r>
          </w:p>
        </w:tc>
        <w:tc>
          <w:tcPr>
            <w:tcW w:w="41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3F6B1FA7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Είδος εργασίας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0BAA271B" w14:textId="59783532" w:rsidR="004E10D3" w:rsidRDefault="004E10D3" w:rsidP="00B93A2A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</w:t>
            </w:r>
            <w:r>
              <w:rPr>
                <w:sz w:val="24"/>
                <w:szCs w:val="24"/>
              </w:rPr>
              <w:t>νάδα</w:t>
            </w:r>
          </w:p>
        </w:tc>
        <w:tc>
          <w:tcPr>
            <w:tcW w:w="1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19AAFDB2" w14:textId="77777777" w:rsidR="004E10D3" w:rsidRDefault="004E10D3" w:rsidP="00B93A2A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Ποσότητα</w:t>
            </w:r>
          </w:p>
        </w:tc>
        <w:tc>
          <w:tcPr>
            <w:tcW w:w="1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4FD342B2" w14:textId="431625B6" w:rsidR="004E10D3" w:rsidRDefault="004E10D3" w:rsidP="00B93A2A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Τιμή</w:t>
            </w:r>
            <w:r>
              <w:rPr>
                <w:sz w:val="24"/>
                <w:szCs w:val="24"/>
              </w:rPr>
              <w:t xml:space="preserve"> Μονάδας</w:t>
            </w:r>
          </w:p>
        </w:tc>
        <w:tc>
          <w:tcPr>
            <w:tcW w:w="1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76B286DE" w14:textId="188C2371" w:rsidR="004E10D3" w:rsidRDefault="004E10D3" w:rsidP="004E10D3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Δαπάνη</w:t>
            </w:r>
          </w:p>
        </w:tc>
      </w:tr>
      <w:tr w:rsidR="004E10D3" w14:paraId="1F0F30D0" w14:textId="77777777" w:rsidTr="00B93A2A">
        <w:trPr>
          <w:trHeight w:hRule="exact" w:val="716"/>
          <w:jc w:val="center"/>
        </w:trPr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602FA6E3" w14:textId="77777777" w:rsidR="004E10D3" w:rsidRDefault="004E10D3" w:rsidP="00B93A2A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1F223646" w14:textId="77777777" w:rsidR="004E10D3" w:rsidRPr="009A61DE" w:rsidRDefault="004E10D3" w:rsidP="00B93A2A">
            <w:pPr>
              <w:pStyle w:val="ab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9A61DE">
              <w:rPr>
                <w:b/>
                <w:bCs/>
                <w:sz w:val="24"/>
                <w:szCs w:val="24"/>
              </w:rPr>
              <w:t>Έλεγχος και πιστοποίηση των παιδικών χαρών</w:t>
            </w:r>
          </w:p>
          <w:p w14:paraId="7E88CCCE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6125EF93" w14:textId="77777777" w:rsidR="004E10D3" w:rsidRDefault="004E10D3" w:rsidP="00B93A2A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0764B43F" w14:textId="77777777" w:rsidR="004E10D3" w:rsidRDefault="004E10D3" w:rsidP="00B93A2A">
            <w:pPr>
              <w:jc w:val="center"/>
            </w:pPr>
            <w:r>
              <w:t>80</w:t>
            </w:r>
          </w:p>
        </w:tc>
        <w:tc>
          <w:tcPr>
            <w:tcW w:w="1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3D638032" w14:textId="3288DD3D" w:rsidR="004E10D3" w:rsidRDefault="004E10D3" w:rsidP="004E10D3">
            <w:pPr>
              <w:jc w:val="right"/>
            </w:pPr>
            <w:r>
              <w:t>€</w:t>
            </w:r>
          </w:p>
        </w:tc>
        <w:tc>
          <w:tcPr>
            <w:tcW w:w="1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2D39D78E" w14:textId="360B67FB" w:rsidR="004E10D3" w:rsidRDefault="004E10D3" w:rsidP="004E10D3">
            <w:pPr>
              <w:jc w:val="right"/>
            </w:pPr>
            <w:r>
              <w:t>€</w:t>
            </w:r>
          </w:p>
        </w:tc>
      </w:tr>
      <w:tr w:rsidR="004E10D3" w14:paraId="52D81244" w14:textId="77777777" w:rsidTr="00B93A2A">
        <w:trPr>
          <w:trHeight w:hRule="exact" w:val="341"/>
          <w:jc w:val="center"/>
        </w:trPr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24D06751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6A185A67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 ΧΩΡΙΣ ΦΠΑ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4351024D" w14:textId="77777777" w:rsidR="004E10D3" w:rsidRDefault="004E10D3" w:rsidP="00B93A2A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15D2187F" w14:textId="77777777" w:rsidR="004E10D3" w:rsidRDefault="004E10D3" w:rsidP="00B93A2A">
            <w:pPr>
              <w:jc w:val="center"/>
            </w:pPr>
          </w:p>
        </w:tc>
        <w:tc>
          <w:tcPr>
            <w:tcW w:w="1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38026F6B" w14:textId="77777777" w:rsidR="004E10D3" w:rsidRDefault="004E10D3" w:rsidP="004E10D3">
            <w:pPr>
              <w:jc w:val="right"/>
            </w:pPr>
          </w:p>
        </w:tc>
        <w:tc>
          <w:tcPr>
            <w:tcW w:w="1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507926F3" w14:textId="6EA0D31C" w:rsidR="004E10D3" w:rsidRDefault="004E10D3" w:rsidP="004E10D3">
            <w:pPr>
              <w:jc w:val="right"/>
            </w:pPr>
            <w:r>
              <w:t>€</w:t>
            </w:r>
          </w:p>
        </w:tc>
      </w:tr>
      <w:tr w:rsidR="004E10D3" w14:paraId="466045B7" w14:textId="77777777" w:rsidTr="00B93A2A">
        <w:trPr>
          <w:trHeight w:hRule="exact" w:val="538"/>
          <w:jc w:val="center"/>
        </w:trPr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46419A50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5DC9C035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 Π </w:t>
            </w:r>
            <w:r>
              <w:rPr>
                <w:sz w:val="24"/>
                <w:szCs w:val="24"/>
                <w:lang w:val="en-US" w:eastAsia="en-US" w:bidi="en-US"/>
              </w:rPr>
              <w:t xml:space="preserve">A </w:t>
            </w:r>
            <w:r>
              <w:rPr>
                <w:sz w:val="24"/>
                <w:szCs w:val="24"/>
              </w:rPr>
              <w:t>24%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1FDFA698" w14:textId="77777777" w:rsidR="004E10D3" w:rsidRDefault="004E10D3" w:rsidP="00B93A2A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6206D9ED" w14:textId="77777777" w:rsidR="004E10D3" w:rsidRDefault="004E10D3" w:rsidP="00B93A2A">
            <w:pPr>
              <w:jc w:val="center"/>
            </w:pPr>
          </w:p>
        </w:tc>
        <w:tc>
          <w:tcPr>
            <w:tcW w:w="1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3BE34897" w14:textId="77777777" w:rsidR="004E10D3" w:rsidRDefault="004E10D3" w:rsidP="004E10D3">
            <w:pPr>
              <w:jc w:val="right"/>
            </w:pPr>
          </w:p>
        </w:tc>
        <w:tc>
          <w:tcPr>
            <w:tcW w:w="1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1964AD7D" w14:textId="2ACFCB97" w:rsidR="004E10D3" w:rsidRDefault="004E10D3" w:rsidP="004E10D3">
            <w:pPr>
              <w:jc w:val="right"/>
            </w:pPr>
            <w:r>
              <w:t>€</w:t>
            </w:r>
          </w:p>
        </w:tc>
      </w:tr>
      <w:tr w:rsidR="004E10D3" w14:paraId="7E4B5D09" w14:textId="77777777" w:rsidTr="00B93A2A">
        <w:trPr>
          <w:trHeight w:hRule="exact" w:val="533"/>
          <w:jc w:val="center"/>
        </w:trPr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765F44E2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3FE29647" w14:textId="77777777" w:rsidR="004E10D3" w:rsidRDefault="004E10D3" w:rsidP="00B93A2A">
            <w:pPr>
              <w:pStyle w:val="ab"/>
              <w:spacing w:after="0"/>
              <w:ind w:firstLine="0"/>
              <w:rPr>
                <w:sz w:val="24"/>
                <w:szCs w:val="24"/>
              </w:rPr>
            </w:pPr>
            <w:r>
              <w:t>ΣΥΝΟΛΟ ΜΕ ΦΠΑ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72ABE527" w14:textId="77777777" w:rsidR="004E10D3" w:rsidRDefault="004E10D3" w:rsidP="00B93A2A">
            <w:pPr>
              <w:pStyle w:val="ab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4782EE52" w14:textId="77777777" w:rsidR="004E10D3" w:rsidRDefault="004E10D3" w:rsidP="00B93A2A">
            <w:pPr>
              <w:jc w:val="center"/>
            </w:pPr>
          </w:p>
        </w:tc>
        <w:tc>
          <w:tcPr>
            <w:tcW w:w="1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hideMark/>
          </w:tcPr>
          <w:p w14:paraId="04FDA206" w14:textId="77777777" w:rsidR="004E10D3" w:rsidRDefault="004E10D3" w:rsidP="004E10D3">
            <w:pPr>
              <w:jc w:val="right"/>
            </w:pPr>
          </w:p>
        </w:tc>
        <w:tc>
          <w:tcPr>
            <w:tcW w:w="1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  <w:hideMark/>
          </w:tcPr>
          <w:p w14:paraId="113D78AE" w14:textId="00C2216C" w:rsidR="004E10D3" w:rsidRDefault="004E10D3" w:rsidP="004E10D3">
            <w:pPr>
              <w:jc w:val="right"/>
            </w:pPr>
            <w:r>
              <w:t>€</w:t>
            </w:r>
          </w:p>
        </w:tc>
      </w:tr>
    </w:tbl>
    <w:p w14:paraId="472D88B8" w14:textId="77777777" w:rsidR="00DB5D8B" w:rsidRPr="00CF57D1" w:rsidRDefault="00DB5D8B" w:rsidP="00CF57D1">
      <w:pPr>
        <w:jc w:val="both"/>
      </w:pPr>
    </w:p>
    <w:p w14:paraId="38E2CBFE" w14:textId="77777777" w:rsidR="00DB5D8B" w:rsidRPr="00CF57D1" w:rsidRDefault="00DB5D8B" w:rsidP="00CF57D1">
      <w:pPr>
        <w:jc w:val="both"/>
      </w:pPr>
      <w:r w:rsidRPr="00CF57D1">
        <w:t xml:space="preserve"> </w:t>
      </w:r>
    </w:p>
    <w:p w14:paraId="6FB89E3F" w14:textId="77777777" w:rsidR="00DB5D8B" w:rsidRDefault="00DB5D8B" w:rsidP="00CF57D1">
      <w:pPr>
        <w:jc w:val="both"/>
      </w:pPr>
      <w:r w:rsidRPr="00CF57D1">
        <w:t xml:space="preserve">                                  </w:t>
      </w:r>
    </w:p>
    <w:p w14:paraId="189BC1F6" w14:textId="77777777" w:rsidR="00DB5D8B" w:rsidRDefault="00DB5D8B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22REQ010666895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2A6CC393" w14:textId="77777777" w:rsidR="00DB5D8B" w:rsidRDefault="00DB5D8B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2997A3A3" w14:textId="77777777" w:rsidR="00DB5D8B" w:rsidRDefault="00DB5D8B" w:rsidP="00CF57D1">
      <w:pPr>
        <w:jc w:val="both"/>
      </w:pPr>
    </w:p>
    <w:p w14:paraId="396D77C3" w14:textId="77777777" w:rsidR="00DB5D8B" w:rsidRDefault="00DB5D8B" w:rsidP="00CF57D1">
      <w:pPr>
        <w:jc w:val="both"/>
      </w:pPr>
    </w:p>
    <w:p w14:paraId="37983B9F" w14:textId="77777777" w:rsidR="00DB5D8B" w:rsidRDefault="00DB5D8B" w:rsidP="00CF57D1">
      <w:pPr>
        <w:jc w:val="both"/>
      </w:pPr>
    </w:p>
    <w:p w14:paraId="66341D0C" w14:textId="77777777" w:rsidR="00DB5D8B" w:rsidRDefault="00DB5D8B" w:rsidP="00CF57D1">
      <w:pPr>
        <w:jc w:val="both"/>
      </w:pPr>
    </w:p>
    <w:p w14:paraId="784B50D7" w14:textId="77777777" w:rsidR="00DB5D8B" w:rsidRDefault="00DB5D8B" w:rsidP="00CF57D1">
      <w:pPr>
        <w:jc w:val="both"/>
      </w:pPr>
    </w:p>
    <w:p w14:paraId="7C692F21" w14:textId="77777777" w:rsidR="00DB5D8B" w:rsidRDefault="00DB5D8B" w:rsidP="00CF57D1">
      <w:pPr>
        <w:jc w:val="both"/>
      </w:pPr>
    </w:p>
    <w:p w14:paraId="6A41FBE6" w14:textId="77777777" w:rsidR="00DB5D8B" w:rsidRPr="00CF57D1" w:rsidRDefault="00DB5D8B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DB5D8B" w14:paraId="6BF662C6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8A97" w14:textId="77777777" w:rsidR="00DB5D8B" w:rsidRDefault="00DB5D8B" w:rsidP="00B87ECB">
            <w:pPr>
              <w:jc w:val="center"/>
            </w:pPr>
            <w:r w:rsidRPr="00CF57D1">
              <w:t>Ο ΠΡΟΣΦΕΡΩΝ</w:t>
            </w:r>
          </w:p>
        </w:tc>
      </w:tr>
      <w:tr w:rsidR="00DB5D8B" w14:paraId="06805349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82E4E" w14:textId="77777777" w:rsidR="00DB5D8B" w:rsidRDefault="00DB5D8B" w:rsidP="00B87ECB">
            <w:pPr>
              <w:jc w:val="center"/>
            </w:pPr>
            <w:r>
              <w:t>ΣΦΡΑΓΙΔΑ / ΥΠΟΓΡΑΦΗ</w:t>
            </w:r>
          </w:p>
          <w:p w14:paraId="14554F9D" w14:textId="77777777" w:rsidR="00DB5D8B" w:rsidRDefault="00DB5D8B" w:rsidP="00B87ECB">
            <w:pPr>
              <w:jc w:val="center"/>
            </w:pPr>
          </w:p>
          <w:p w14:paraId="27DBF561" w14:textId="77777777" w:rsidR="00DB5D8B" w:rsidRDefault="00DB5D8B" w:rsidP="00B87ECB">
            <w:pPr>
              <w:jc w:val="center"/>
            </w:pPr>
          </w:p>
          <w:p w14:paraId="3C615EAF" w14:textId="77777777" w:rsidR="00DB5D8B" w:rsidRDefault="00DB5D8B" w:rsidP="00B87ECB">
            <w:pPr>
              <w:jc w:val="center"/>
            </w:pPr>
          </w:p>
          <w:p w14:paraId="7E7A2E3F" w14:textId="77777777" w:rsidR="00DB5D8B" w:rsidRDefault="00DB5D8B" w:rsidP="00B87ECB">
            <w:pPr>
              <w:jc w:val="center"/>
            </w:pPr>
          </w:p>
          <w:p w14:paraId="304D1C73" w14:textId="77777777" w:rsidR="00DB5D8B" w:rsidRDefault="00DB5D8B" w:rsidP="00B87ECB">
            <w:pPr>
              <w:jc w:val="center"/>
            </w:pPr>
          </w:p>
          <w:p w14:paraId="19494178" w14:textId="77777777" w:rsidR="00DB5D8B" w:rsidRDefault="00DB5D8B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15C55" w14:textId="77777777" w:rsidR="00DB5D8B" w:rsidRDefault="00DB5D8B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FE425" w14:textId="77777777" w:rsidR="00DB5D8B" w:rsidRPr="00DA3A6A" w:rsidRDefault="00DB5D8B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0407C41B" w14:textId="77777777" w:rsidR="00DB5D8B" w:rsidRPr="00CF57D1" w:rsidRDefault="00DB5D8B" w:rsidP="00CF57D1">
      <w:pPr>
        <w:jc w:val="both"/>
      </w:pPr>
    </w:p>
    <w:p w14:paraId="38FAF635" w14:textId="77777777" w:rsidR="00DB5D8B" w:rsidRPr="00CF57D1" w:rsidRDefault="00DB5D8B" w:rsidP="00CF57D1">
      <w:pPr>
        <w:jc w:val="both"/>
      </w:pPr>
    </w:p>
    <w:p w14:paraId="0EC42427" w14:textId="77777777" w:rsidR="00DB5D8B" w:rsidRPr="00CF57D1" w:rsidRDefault="00DB5D8B" w:rsidP="00CF57D1">
      <w:pPr>
        <w:jc w:val="both"/>
      </w:pPr>
    </w:p>
    <w:p w14:paraId="15AB97EE" w14:textId="77777777" w:rsidR="00DB5D8B" w:rsidRDefault="00DB5D8B" w:rsidP="00A23028">
      <w:pPr>
        <w:sectPr w:rsidR="00DB5D8B" w:rsidSect="00DB5D8B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72F03BEE" w14:textId="77777777" w:rsidR="00DB5D8B" w:rsidRPr="00CF57D1" w:rsidRDefault="00DB5D8B" w:rsidP="00A23028"/>
    <w:sectPr w:rsidR="00DB5D8B" w:rsidRPr="00CF57D1" w:rsidSect="00DB5D8B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716AA"/>
    <w:rsid w:val="003754BE"/>
    <w:rsid w:val="003E15BA"/>
    <w:rsid w:val="0043593A"/>
    <w:rsid w:val="004B4BBD"/>
    <w:rsid w:val="004C52B2"/>
    <w:rsid w:val="004E10D3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5163F"/>
    <w:rsid w:val="009C5D64"/>
    <w:rsid w:val="009F743C"/>
    <w:rsid w:val="00A23028"/>
    <w:rsid w:val="00A503E9"/>
    <w:rsid w:val="00A64E15"/>
    <w:rsid w:val="00B135F8"/>
    <w:rsid w:val="00B43B7E"/>
    <w:rsid w:val="00B87ECB"/>
    <w:rsid w:val="00B96B0C"/>
    <w:rsid w:val="00C755D1"/>
    <w:rsid w:val="00C94130"/>
    <w:rsid w:val="00CF57D1"/>
    <w:rsid w:val="00D745A3"/>
    <w:rsid w:val="00DA3A6A"/>
    <w:rsid w:val="00DB5D8B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AFD16"/>
  <w15:chartTrackingRefBased/>
  <w15:docId w15:val="{6D5F3BE2-160E-4DF7-8B95-B0F79736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2022-06-16T06:27:00Z</dcterms:created>
  <dcterms:modified xsi:type="dcterms:W3CDTF">2022-06-16T06:29:00Z</dcterms:modified>
</cp:coreProperties>
</file>